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46723" w:rsidRDefault="00046723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 w:rsidP="00F065A8">
      <w:pPr>
        <w:spacing w:line="360" w:lineRule="auto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76315" w:rsidRDefault="00376315">
      <w:pPr>
        <w:spacing w:line="360" w:lineRule="auto"/>
        <w:jc w:val="right"/>
        <w:rPr>
          <w:sz w:val="28"/>
          <w:szCs w:val="28"/>
        </w:rPr>
      </w:pPr>
    </w:p>
    <w:p w:rsidR="0033231D" w:rsidRPr="0033231D" w:rsidRDefault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33231D">
        <w:rPr>
          <w:b/>
          <w:caps/>
          <w:sz w:val="40"/>
          <w:szCs w:val="40"/>
        </w:rPr>
        <w:t xml:space="preserve">рабочая </w:t>
      </w:r>
      <w:r w:rsidR="00046723" w:rsidRPr="0033231D">
        <w:rPr>
          <w:b/>
          <w:caps/>
          <w:sz w:val="40"/>
          <w:szCs w:val="40"/>
        </w:rPr>
        <w:t xml:space="preserve"> ПРОГРАММа </w:t>
      </w:r>
    </w:p>
    <w:p w:rsidR="00046723" w:rsidRPr="0033231D" w:rsidRDefault="00046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33231D">
        <w:rPr>
          <w:b/>
          <w:caps/>
          <w:sz w:val="40"/>
          <w:szCs w:val="40"/>
        </w:rPr>
        <w:t>УЧЕБНОЙ ДИСЦИПЛИНЫ</w:t>
      </w:r>
    </w:p>
    <w:p w:rsidR="00046723" w:rsidRDefault="00046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376315" w:rsidRDefault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046723" w:rsidRPr="0033231D" w:rsidRDefault="00046723" w:rsidP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5F497A"/>
          <w:sz w:val="48"/>
          <w:szCs w:val="48"/>
        </w:rPr>
      </w:pPr>
      <w:r w:rsidRPr="0033231D">
        <w:rPr>
          <w:b/>
          <w:color w:val="5F497A"/>
          <w:sz w:val="48"/>
          <w:szCs w:val="48"/>
        </w:rPr>
        <w:t xml:space="preserve">    </w:t>
      </w:r>
      <w:r w:rsidR="0033231D" w:rsidRPr="0033231D">
        <w:rPr>
          <w:b/>
          <w:color w:val="5F497A"/>
          <w:sz w:val="48"/>
          <w:szCs w:val="48"/>
        </w:rPr>
        <w:t>НАЛОГИ И НАЛОГООБЛАЖЕНИЕ</w:t>
      </w:r>
    </w:p>
    <w:p w:rsidR="00046723" w:rsidRPr="0033231D" w:rsidRDefault="00046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color w:val="5F497A"/>
          <w:sz w:val="48"/>
          <w:szCs w:val="48"/>
        </w:rPr>
      </w:pPr>
    </w:p>
    <w:p w:rsidR="00046723" w:rsidRDefault="00046723">
      <w:pPr>
        <w:jc w:val="center"/>
        <w:rPr>
          <w:b/>
          <w:bCs/>
          <w:sz w:val="32"/>
          <w:szCs w:val="32"/>
        </w:rPr>
      </w:pPr>
    </w:p>
    <w:p w:rsidR="00046723" w:rsidRDefault="00046723">
      <w:pPr>
        <w:ind w:right="-568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</w:t>
      </w:r>
    </w:p>
    <w:p w:rsidR="00046723" w:rsidRDefault="00046723">
      <w:pPr>
        <w:rPr>
          <w:sz w:val="32"/>
          <w:szCs w:val="32"/>
        </w:rPr>
      </w:pPr>
    </w:p>
    <w:p w:rsidR="00046723" w:rsidRDefault="00046723">
      <w:pPr>
        <w:spacing w:line="360" w:lineRule="auto"/>
        <w:jc w:val="both"/>
        <w:rPr>
          <w:sz w:val="28"/>
          <w:szCs w:val="28"/>
        </w:rPr>
      </w:pPr>
    </w:p>
    <w:p w:rsidR="00046723" w:rsidRDefault="00046723">
      <w:pPr>
        <w:spacing w:line="360" w:lineRule="auto"/>
        <w:jc w:val="center"/>
        <w:rPr>
          <w:sz w:val="28"/>
          <w:szCs w:val="28"/>
        </w:rPr>
      </w:pPr>
    </w:p>
    <w:p w:rsidR="00046723" w:rsidRDefault="00046723">
      <w:pPr>
        <w:spacing w:line="360" w:lineRule="auto"/>
        <w:rPr>
          <w:sz w:val="28"/>
          <w:szCs w:val="28"/>
        </w:rPr>
      </w:pPr>
    </w:p>
    <w:p w:rsidR="00F065A8" w:rsidRDefault="00F065A8">
      <w:pPr>
        <w:spacing w:line="360" w:lineRule="auto"/>
        <w:rPr>
          <w:sz w:val="28"/>
          <w:szCs w:val="28"/>
        </w:rPr>
      </w:pPr>
    </w:p>
    <w:p w:rsidR="00F065A8" w:rsidRDefault="00F065A8">
      <w:pPr>
        <w:spacing w:line="360" w:lineRule="auto"/>
        <w:rPr>
          <w:sz w:val="28"/>
          <w:szCs w:val="28"/>
        </w:rPr>
      </w:pPr>
    </w:p>
    <w:p w:rsidR="00046723" w:rsidRDefault="00046723">
      <w:pPr>
        <w:spacing w:line="360" w:lineRule="auto"/>
        <w:rPr>
          <w:sz w:val="28"/>
          <w:szCs w:val="28"/>
        </w:rPr>
      </w:pPr>
    </w:p>
    <w:p w:rsidR="005A4D7D" w:rsidRDefault="005A4D7D">
      <w:pPr>
        <w:spacing w:line="360" w:lineRule="auto"/>
        <w:rPr>
          <w:sz w:val="28"/>
          <w:szCs w:val="28"/>
        </w:rPr>
      </w:pPr>
    </w:p>
    <w:p w:rsidR="00046723" w:rsidRDefault="00046723">
      <w:pPr>
        <w:spacing w:line="360" w:lineRule="auto"/>
        <w:rPr>
          <w:sz w:val="28"/>
          <w:szCs w:val="28"/>
        </w:rPr>
      </w:pPr>
    </w:p>
    <w:p w:rsidR="00046723" w:rsidRDefault="0017762F">
      <w:pPr>
        <w:spacing w:line="360" w:lineRule="auto"/>
        <w:jc w:val="center"/>
        <w:rPr>
          <w:b/>
          <w:sz w:val="32"/>
          <w:szCs w:val="32"/>
        </w:rPr>
      </w:pPr>
      <w:r w:rsidRPr="0033231D">
        <w:rPr>
          <w:b/>
          <w:sz w:val="32"/>
          <w:szCs w:val="32"/>
        </w:rPr>
        <w:t>2013</w:t>
      </w:r>
      <w:r w:rsidR="0033231D" w:rsidRPr="0033231D">
        <w:rPr>
          <w:b/>
          <w:sz w:val="32"/>
          <w:szCs w:val="32"/>
        </w:rPr>
        <w:t xml:space="preserve"> г.</w:t>
      </w:r>
    </w:p>
    <w:p w:rsidR="00F065A8" w:rsidRPr="0033231D" w:rsidRDefault="00F065A8">
      <w:pPr>
        <w:spacing w:line="360" w:lineRule="auto"/>
        <w:jc w:val="center"/>
        <w:rPr>
          <w:b/>
          <w:sz w:val="32"/>
          <w:szCs w:val="32"/>
        </w:rPr>
      </w:pPr>
    </w:p>
    <w:p w:rsidR="00046723" w:rsidRDefault="00046723">
      <w:pPr>
        <w:spacing w:line="360" w:lineRule="auto"/>
        <w:jc w:val="center"/>
        <w:rPr>
          <w:b/>
          <w:sz w:val="28"/>
          <w:szCs w:val="28"/>
        </w:rPr>
      </w:pPr>
    </w:p>
    <w:p w:rsidR="00964C9E" w:rsidRDefault="00376315" w:rsidP="00964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  <w:proofErr w:type="gramStart"/>
      <w:r>
        <w:rPr>
          <w:bCs/>
        </w:rPr>
        <w:t xml:space="preserve">Рабочая </w:t>
      </w:r>
      <w:r w:rsidR="00046723">
        <w:rPr>
          <w:bCs/>
        </w:rPr>
        <w:t xml:space="preserve"> программа учебной дисциплины разработана на основе федерального го</w:t>
      </w:r>
      <w:r w:rsidR="00046723">
        <w:rPr>
          <w:bCs/>
        </w:rPr>
        <w:t>с</w:t>
      </w:r>
      <w:r w:rsidR="00046723">
        <w:rPr>
          <w:bCs/>
        </w:rPr>
        <w:t>ударственного образовательного стандарта (далее – ФГОС) среднего профессионального о</w:t>
      </w:r>
      <w:r w:rsidR="00046723">
        <w:rPr>
          <w:bCs/>
        </w:rPr>
        <w:t>б</w:t>
      </w:r>
      <w:r w:rsidR="00046723">
        <w:rPr>
          <w:bCs/>
        </w:rPr>
        <w:t>разования (далее – СПО) по специальности    080114 «Экономика и бухгалтерский учет (по отраслям)» (ба</w:t>
      </w:r>
      <w:r w:rsidR="00964C9E">
        <w:rPr>
          <w:bCs/>
        </w:rPr>
        <w:t xml:space="preserve">зовая и углубленная подготовка) и </w:t>
      </w:r>
      <w:r w:rsidR="007B3620">
        <w:rPr>
          <w:bCs/>
        </w:rPr>
        <w:t>примерной рабочей программой разраб</w:t>
      </w:r>
      <w:r w:rsidR="007B3620">
        <w:rPr>
          <w:bCs/>
        </w:rPr>
        <w:t>о</w:t>
      </w:r>
      <w:r w:rsidR="007B3620">
        <w:rPr>
          <w:bCs/>
        </w:rPr>
        <w:t xml:space="preserve">танной </w:t>
      </w:r>
      <w:r w:rsidR="00964C9E" w:rsidRPr="00181023">
        <w:t>Наумо</w:t>
      </w:r>
      <w:r w:rsidR="007B3620">
        <w:t>вой</w:t>
      </w:r>
      <w:r w:rsidR="00964C9E" w:rsidRPr="00181023">
        <w:t xml:space="preserve"> Е.В.,</w:t>
      </w:r>
      <w:r w:rsidR="00964C9E" w:rsidRPr="00964C9E">
        <w:t xml:space="preserve"> </w:t>
      </w:r>
      <w:proofErr w:type="spellStart"/>
      <w:r w:rsidR="00964C9E" w:rsidRPr="00181023">
        <w:t>Буруно</w:t>
      </w:r>
      <w:r w:rsidR="007B3620">
        <w:t>вой</w:t>
      </w:r>
      <w:proofErr w:type="spellEnd"/>
      <w:r w:rsidR="00964C9E" w:rsidRPr="00181023">
        <w:t xml:space="preserve"> А.В.,  преподавател</w:t>
      </w:r>
      <w:r w:rsidR="00964C9E">
        <w:t>и</w:t>
      </w:r>
      <w:r w:rsidR="00964C9E" w:rsidRPr="00181023">
        <w:rPr>
          <w:bCs/>
        </w:rPr>
        <w:t xml:space="preserve"> Уфимского финансово-экономического колледжа - </w:t>
      </w:r>
      <w:r w:rsidR="00964C9E">
        <w:rPr>
          <w:bCs/>
        </w:rPr>
        <w:t>филиал федеральное государственное образовательное бюдже</w:t>
      </w:r>
      <w:r w:rsidR="00964C9E">
        <w:rPr>
          <w:bCs/>
        </w:rPr>
        <w:t>т</w:t>
      </w:r>
      <w:r w:rsidR="00964C9E">
        <w:rPr>
          <w:bCs/>
        </w:rPr>
        <w:t>ное учреждение высшего профессионального образования «Финансовый университет при Правительстве Российской</w:t>
      </w:r>
      <w:proofErr w:type="gramEnd"/>
      <w:r w:rsidR="00964C9E">
        <w:rPr>
          <w:bCs/>
        </w:rPr>
        <w:t xml:space="preserve"> Федерации». 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Default="00376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Default="00376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Default="00376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Default="00376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Default="00376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Cs/>
        </w:rPr>
      </w:pPr>
    </w:p>
    <w:p w:rsidR="00376315" w:rsidRPr="00F053C5" w:rsidRDefault="00376315" w:rsidP="0037631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053C5">
        <w:rPr>
          <w:b/>
        </w:rPr>
        <w:t xml:space="preserve">Организация-разработчик: </w:t>
      </w:r>
    </w:p>
    <w:p w:rsidR="00376315" w:rsidRPr="00F053C5" w:rsidRDefault="00376315" w:rsidP="00376315">
      <w:pPr>
        <w:autoSpaceDE w:val="0"/>
        <w:autoSpaceDN w:val="0"/>
        <w:adjustRightInd w:val="0"/>
      </w:pPr>
      <w:r w:rsidRPr="00F053C5">
        <w:t>Государственное бюджетное  образовательное учреждение среднего профессионального о</w:t>
      </w:r>
      <w:r w:rsidRPr="00F053C5">
        <w:t>б</w:t>
      </w:r>
      <w:r w:rsidRPr="00F053C5">
        <w:t>разования  Пензенской области «Пензенский лесной колледж».</w:t>
      </w:r>
    </w:p>
    <w:p w:rsidR="00376315" w:rsidRDefault="00376315" w:rsidP="00376315">
      <w:pPr>
        <w:autoSpaceDE w:val="0"/>
        <w:autoSpaceDN w:val="0"/>
        <w:adjustRightInd w:val="0"/>
      </w:pPr>
    </w:p>
    <w:p w:rsidR="00376315" w:rsidRDefault="00376315" w:rsidP="00376315">
      <w:pPr>
        <w:autoSpaceDE w:val="0"/>
        <w:autoSpaceDN w:val="0"/>
        <w:adjustRightInd w:val="0"/>
      </w:pPr>
    </w:p>
    <w:p w:rsidR="00376315" w:rsidRPr="00F053C5" w:rsidRDefault="00376315" w:rsidP="00376315">
      <w:pPr>
        <w:autoSpaceDE w:val="0"/>
        <w:autoSpaceDN w:val="0"/>
        <w:adjustRightInd w:val="0"/>
      </w:pPr>
    </w:p>
    <w:p w:rsidR="00376315" w:rsidRPr="00F053C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6315" w:rsidRPr="00F053C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053C5">
        <w:rPr>
          <w:b/>
        </w:rPr>
        <w:t>Разработчик:</w:t>
      </w:r>
      <w:r w:rsidRPr="00F053C5">
        <w:t xml:space="preserve">   Устинова Наталья Николаевна, преподаватель ГБОУ СПО «</w:t>
      </w:r>
      <w:r w:rsidR="002F0600">
        <w:t>ПЛК</w:t>
      </w:r>
      <w:r w:rsidRPr="00F053C5">
        <w:t>»</w:t>
      </w:r>
    </w:p>
    <w:p w:rsidR="0037631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631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31D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31D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631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6315" w:rsidRDefault="00376315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31D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33231D" w:rsidSect="00A721AE">
          <w:headerReference w:type="even" r:id="rId9"/>
          <w:pgSz w:w="11906" w:h="16838"/>
          <w:pgMar w:top="1134" w:right="1134" w:bottom="1134" w:left="1134" w:header="709" w:footer="720" w:gutter="0"/>
          <w:pgNumType w:start="175"/>
          <w:cols w:space="720"/>
          <w:docGrid w:linePitch="360"/>
        </w:sectPr>
      </w:pPr>
    </w:p>
    <w:p w:rsidR="00376315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УТВЕРЖДЕНО</w:t>
      </w:r>
    </w:p>
    <w:p w:rsidR="0033231D" w:rsidRDefault="0000702A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</w:t>
      </w:r>
      <w:r w:rsidR="0033231D">
        <w:t>ам. директора по УВР</w:t>
      </w:r>
    </w:p>
    <w:p w:rsidR="0033231D" w:rsidRDefault="002F0600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ГБОУ СПО </w:t>
      </w:r>
      <w:r w:rsidR="0033231D">
        <w:t xml:space="preserve"> «ПЛК»</w:t>
      </w:r>
    </w:p>
    <w:p w:rsidR="0033231D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Марчук Н.П.</w:t>
      </w:r>
    </w:p>
    <w:p w:rsidR="0033231D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«05» сентября 2013 г.</w:t>
      </w:r>
    </w:p>
    <w:p w:rsidR="0033231D" w:rsidRPr="00F053C5" w:rsidRDefault="0033231D" w:rsidP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6315" w:rsidRDefault="00D7235B" w:rsidP="0033231D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26"/>
        <w:jc w:val="both"/>
      </w:pPr>
      <w:r>
        <w:lastRenderedPageBreak/>
        <w:t xml:space="preserve">      </w:t>
      </w:r>
      <w:r w:rsidR="0033231D">
        <w:t xml:space="preserve"> </w:t>
      </w:r>
      <w:r>
        <w:t xml:space="preserve">Рассмотрено </w:t>
      </w:r>
      <w:r w:rsidR="00376315" w:rsidRPr="00F053C5">
        <w:t xml:space="preserve"> цикловой комиссией  спец</w:t>
      </w:r>
      <w:r w:rsidR="00376315" w:rsidRPr="00F053C5">
        <w:t>и</w:t>
      </w:r>
      <w:r w:rsidR="00376315" w:rsidRPr="00F053C5">
        <w:t>альных дисциплин.</w:t>
      </w:r>
    </w:p>
    <w:p w:rsidR="00376315" w:rsidRDefault="00D7235B" w:rsidP="0033231D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26"/>
        <w:jc w:val="both"/>
      </w:pPr>
      <w:r>
        <w:t xml:space="preserve">    </w:t>
      </w:r>
      <w:r w:rsidR="0033231D">
        <w:t xml:space="preserve">  </w:t>
      </w:r>
      <w:r>
        <w:t xml:space="preserve"> </w:t>
      </w:r>
      <w:r w:rsidR="00376315" w:rsidRPr="00F053C5">
        <w:t>Протокол №</w:t>
      </w:r>
      <w:r>
        <w:t xml:space="preserve">  1  </w:t>
      </w:r>
      <w:r w:rsidR="00376315" w:rsidRPr="00F053C5">
        <w:t>от   «</w:t>
      </w:r>
      <w:r>
        <w:t>03</w:t>
      </w:r>
      <w:r w:rsidR="00376315" w:rsidRPr="00F053C5">
        <w:t xml:space="preserve">» </w:t>
      </w:r>
      <w:r>
        <w:t xml:space="preserve">сентября  </w:t>
      </w:r>
      <w:r w:rsidR="00376315" w:rsidRPr="00F053C5">
        <w:t>201</w:t>
      </w:r>
      <w:r w:rsidR="001E54F6">
        <w:t>3</w:t>
      </w:r>
      <w:r w:rsidR="00376315" w:rsidRPr="00F053C5">
        <w:t>г.</w:t>
      </w:r>
    </w:p>
    <w:p w:rsidR="00D7235B" w:rsidRPr="00F053C5" w:rsidRDefault="00D7235B" w:rsidP="0033231D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</w:pPr>
      <w:r>
        <w:t xml:space="preserve">     Председатель цикловой комиссии: Кон</w:t>
      </w:r>
      <w:r>
        <w:t>ь</w:t>
      </w:r>
      <w:r>
        <w:t>кова С.А.</w:t>
      </w:r>
    </w:p>
    <w:p w:rsidR="0033231D" w:rsidRDefault="0033231D" w:rsidP="00376315">
      <w:pPr>
        <w:sectPr w:rsidR="0033231D" w:rsidSect="0033231D">
          <w:type w:val="continuous"/>
          <w:pgSz w:w="11906" w:h="16838"/>
          <w:pgMar w:top="1134" w:right="1134" w:bottom="1134" w:left="1134" w:header="709" w:footer="720" w:gutter="0"/>
          <w:pgNumType w:start="175"/>
          <w:cols w:num="2" w:space="720"/>
          <w:docGrid w:linePitch="360"/>
        </w:sectPr>
      </w:pPr>
    </w:p>
    <w:p w:rsidR="00376315" w:rsidRPr="00F053C5" w:rsidRDefault="00376315" w:rsidP="00376315"/>
    <w:p w:rsidR="00376315" w:rsidRDefault="00376315" w:rsidP="00376315">
      <w:pPr>
        <w:spacing w:line="200" w:lineRule="atLeast"/>
      </w:pPr>
    </w:p>
    <w:p w:rsidR="00046723" w:rsidRPr="00376315" w:rsidRDefault="00046723">
      <w:pPr>
        <w:widowControl w:val="0"/>
        <w:tabs>
          <w:tab w:val="left" w:pos="0"/>
        </w:tabs>
        <w:suppressAutoHyphens/>
        <w:rPr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46723" w:rsidRDefault="00046723">
      <w:pPr>
        <w:widowControl w:val="0"/>
        <w:tabs>
          <w:tab w:val="left" w:pos="0"/>
        </w:tabs>
        <w:suppressAutoHyphens/>
        <w:rPr>
          <w:i/>
          <w:caps/>
        </w:rPr>
      </w:pPr>
    </w:p>
    <w:p w:rsidR="00B945C6" w:rsidRDefault="00B945C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i/>
          <w:caps/>
        </w:rPr>
      </w:pPr>
    </w:p>
    <w:p w:rsidR="00F065A8" w:rsidRDefault="00F065A8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smallCaps/>
        </w:rPr>
      </w:pPr>
    </w:p>
    <w:p w:rsidR="00B945C6" w:rsidRDefault="00B945C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smallCaps/>
        </w:rPr>
      </w:pPr>
    </w:p>
    <w:p w:rsidR="00046723" w:rsidRDefault="00046723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bCs/>
          <w:smallCaps/>
        </w:rPr>
      </w:pPr>
      <w:r>
        <w:rPr>
          <w:b/>
          <w:bCs/>
          <w:smallCaps/>
        </w:rPr>
        <w:lastRenderedPageBreak/>
        <w:t xml:space="preserve">1. ПАСПОРТ </w:t>
      </w:r>
      <w:r w:rsidR="00376315">
        <w:rPr>
          <w:b/>
          <w:bCs/>
          <w:smallCaps/>
        </w:rPr>
        <w:t xml:space="preserve">РАБОЧЕЙ </w:t>
      </w:r>
      <w:r>
        <w:rPr>
          <w:b/>
          <w:bCs/>
          <w:smallCaps/>
        </w:rPr>
        <w:t xml:space="preserve"> ПРОГРАММЫ</w:t>
      </w:r>
    </w:p>
    <w:p w:rsidR="00046723" w:rsidRDefault="00046723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360"/>
        <w:jc w:val="center"/>
        <w:rPr>
          <w:b/>
          <w:bCs/>
          <w:smallCaps/>
        </w:rPr>
      </w:pPr>
      <w:r>
        <w:rPr>
          <w:b/>
          <w:bCs/>
          <w:smallCaps/>
        </w:rPr>
        <w:t>учебной дисциплины «</w:t>
      </w:r>
      <w:r>
        <w:rPr>
          <w:bCs/>
          <w:smallCaps/>
        </w:rPr>
        <w:t>Н</w:t>
      </w:r>
      <w:r>
        <w:rPr>
          <w:b/>
          <w:bCs/>
          <w:smallCaps/>
        </w:rPr>
        <w:t>алоги и налогообложение»</w:t>
      </w:r>
    </w:p>
    <w:p w:rsidR="00046723" w:rsidRDefault="00046723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</w:p>
    <w:p w:rsidR="00046723" w:rsidRDefault="00046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40"/>
        <w:jc w:val="both"/>
      </w:pPr>
      <w:r>
        <w:t xml:space="preserve">1.1. </w:t>
      </w:r>
      <w:r w:rsidR="00376315">
        <w:t xml:space="preserve">Рабочая </w:t>
      </w:r>
      <w:r>
        <w:t xml:space="preserve"> программа учебной дисциплины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(далее – ФГОС) по специальности  СПО 080114 «Экономика и бухгалтерский учет (по отраслям)» (базовая и углубленная подготовка), входящей в состав укрупненной группы специальностей 080000«Экономика и управление».</w:t>
      </w:r>
    </w:p>
    <w:p w:rsidR="00046723" w:rsidRDefault="00376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</w:pPr>
      <w:r>
        <w:t xml:space="preserve">Рабочая </w:t>
      </w:r>
      <w:r w:rsidR="00046723">
        <w:t xml:space="preserve"> программа учебной дисциплины может быть использована</w:t>
      </w:r>
      <w:r w:rsidR="00046723">
        <w:rPr>
          <w:b/>
        </w:rPr>
        <w:t xml:space="preserve"> </w:t>
      </w:r>
      <w:r w:rsidR="00046723"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экономики и управления.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Место учебной дисциплины в структуре основной профессиональной образовател</w:t>
      </w:r>
      <w:r>
        <w:rPr>
          <w:b/>
        </w:rPr>
        <w:t>ь</w:t>
      </w:r>
      <w:r>
        <w:rPr>
          <w:b/>
        </w:rPr>
        <w:t xml:space="preserve">ной программы: </w:t>
      </w:r>
      <w:r>
        <w:t>дисциплина входит в профессиональный цикл как общепрофессиональная дисциплина.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дисц</w:t>
      </w:r>
      <w:r>
        <w:rPr>
          <w:b/>
        </w:rPr>
        <w:t>и</w:t>
      </w:r>
      <w:r>
        <w:rPr>
          <w:b/>
        </w:rPr>
        <w:t>плины:</w:t>
      </w:r>
    </w:p>
    <w:p w:rsidR="00046723" w:rsidRDefault="00046723">
      <w:pPr>
        <w:jc w:val="both"/>
        <w:rPr>
          <w:b/>
          <w:u w:val="single"/>
        </w:rPr>
      </w:pPr>
      <w:r>
        <w:t>В результате освоения учебной дисциплины обучающийся должен</w:t>
      </w:r>
      <w:r>
        <w:rPr>
          <w:i/>
        </w:rPr>
        <w:t xml:space="preserve"> </w:t>
      </w:r>
      <w:r w:rsidRPr="00FB62E8">
        <w:rPr>
          <w:b/>
        </w:rPr>
        <w:t>уметь:</w:t>
      </w:r>
      <w:r>
        <w:rPr>
          <w:b/>
          <w:u w:val="single"/>
        </w:rPr>
        <w:t xml:space="preserve">      </w:t>
      </w:r>
    </w:p>
    <w:p w:rsidR="00046723" w:rsidRDefault="00046723">
      <w:pPr>
        <w:widowControl w:val="0"/>
        <w:shd w:val="clear" w:color="auto" w:fill="FFFFFF"/>
        <w:autoSpaceDE w:val="0"/>
        <w:jc w:val="both"/>
        <w:rPr>
          <w:color w:val="000000"/>
        </w:rPr>
      </w:pPr>
      <w:r>
        <w:rPr>
          <w:color w:val="000000"/>
        </w:rPr>
        <w:t>ориентироваться в действующем налоговом законодательстве Российской Федерации;</w:t>
      </w:r>
    </w:p>
    <w:p w:rsidR="00046723" w:rsidRDefault="00046723">
      <w:pPr>
        <w:widowControl w:val="0"/>
        <w:shd w:val="clear" w:color="auto" w:fill="FFFFFF"/>
        <w:autoSpaceDE w:val="0"/>
        <w:jc w:val="both"/>
        <w:rPr>
          <w:color w:val="000000"/>
        </w:rPr>
      </w:pPr>
      <w:r>
        <w:rPr>
          <w:color w:val="000000"/>
        </w:rPr>
        <w:t>понимать сущность и порядок расчетов налогов.</w:t>
      </w:r>
    </w:p>
    <w:p w:rsidR="00046723" w:rsidRDefault="00046723">
      <w:pPr>
        <w:tabs>
          <w:tab w:val="left" w:pos="360"/>
        </w:tabs>
        <w:jc w:val="both"/>
        <w:rPr>
          <w:b/>
          <w:u w:val="single"/>
        </w:rPr>
      </w:pPr>
      <w:r>
        <w:t xml:space="preserve">В результате освоения учебной дисциплины обучающийся должен </w:t>
      </w:r>
      <w:r w:rsidRPr="00FB62E8">
        <w:rPr>
          <w:b/>
        </w:rPr>
        <w:t>знать:</w:t>
      </w:r>
      <w:r>
        <w:rPr>
          <w:b/>
          <w:u w:val="single"/>
        </w:rPr>
        <w:t xml:space="preserve">  </w:t>
      </w:r>
    </w:p>
    <w:p w:rsidR="00046723" w:rsidRDefault="00046723">
      <w:pPr>
        <w:tabs>
          <w:tab w:val="left" w:pos="360"/>
        </w:tabs>
        <w:jc w:val="both"/>
      </w:pPr>
      <w:r>
        <w:t xml:space="preserve"> Налоговый кодекс Российской Федерации;</w:t>
      </w:r>
    </w:p>
    <w:p w:rsidR="00046723" w:rsidRDefault="00046723">
      <w:pPr>
        <w:tabs>
          <w:tab w:val="left" w:pos="360"/>
        </w:tabs>
        <w:jc w:val="both"/>
      </w:pPr>
      <w:r>
        <w:t xml:space="preserve"> нормативные акты, регулирующие отношения организации и государства в области налог</w:t>
      </w:r>
      <w:r>
        <w:t>о</w:t>
      </w:r>
      <w:r>
        <w:t>обложения;</w:t>
      </w:r>
    </w:p>
    <w:p w:rsidR="00046723" w:rsidRDefault="00046723">
      <w:pPr>
        <w:tabs>
          <w:tab w:val="left" w:pos="360"/>
        </w:tabs>
        <w:jc w:val="both"/>
      </w:pPr>
      <w:r>
        <w:t xml:space="preserve"> экономическую сущность налогов;</w:t>
      </w:r>
    </w:p>
    <w:p w:rsidR="00046723" w:rsidRDefault="00046723">
      <w:pPr>
        <w:tabs>
          <w:tab w:val="left" w:pos="360"/>
        </w:tabs>
        <w:jc w:val="both"/>
      </w:pPr>
      <w:r>
        <w:t xml:space="preserve"> принципы построения и элементы налогов</w:t>
      </w:r>
      <w:r w:rsidR="00EC7693">
        <w:t>ых</w:t>
      </w:r>
      <w:r>
        <w:t xml:space="preserve"> систем;</w:t>
      </w:r>
    </w:p>
    <w:p w:rsidR="00046723" w:rsidRDefault="00046723">
      <w:pPr>
        <w:tabs>
          <w:tab w:val="left" w:pos="360"/>
        </w:tabs>
        <w:jc w:val="both"/>
      </w:pPr>
      <w:r>
        <w:t xml:space="preserve"> виды налогов в Российской Федерации и порядок их расчетов.</w:t>
      </w:r>
    </w:p>
    <w:p w:rsidR="00046723" w:rsidRDefault="00046723">
      <w:pPr>
        <w:tabs>
          <w:tab w:val="left" w:pos="360"/>
        </w:tabs>
        <w:jc w:val="both"/>
      </w:pPr>
    </w:p>
    <w:p w:rsidR="00046723" w:rsidRDefault="00046723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Рекомендуемое количество часов на освоение </w:t>
      </w:r>
      <w:r w:rsidR="00E258BE">
        <w:rPr>
          <w:b/>
        </w:rPr>
        <w:t>рабочей</w:t>
      </w:r>
      <w:r>
        <w:rPr>
          <w:b/>
        </w:rPr>
        <w:t xml:space="preserve"> программы           учебной дисциплины:</w:t>
      </w:r>
    </w:p>
    <w:p w:rsidR="00046723" w:rsidRDefault="00046723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-  </w:t>
      </w:r>
      <w:r w:rsidR="00BF7196">
        <w:t>139</w:t>
      </w:r>
      <w:r>
        <w:t xml:space="preserve"> часов, в том числе:</w:t>
      </w:r>
    </w:p>
    <w:p w:rsidR="00376315" w:rsidRDefault="00046723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обязательной аудиторной учебной нагрузки обучающегося - </w:t>
      </w:r>
      <w:r w:rsidR="00BF7196">
        <w:t>93</w:t>
      </w:r>
      <w:r>
        <w:t xml:space="preserve"> часа, </w:t>
      </w:r>
    </w:p>
    <w:p w:rsidR="00046723" w:rsidRDefault="00046723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</w:t>
      </w:r>
      <w:r w:rsidR="00BF7196">
        <w:t xml:space="preserve"> т.ч. на практические занятия 38</w:t>
      </w:r>
      <w:r>
        <w:t xml:space="preserve"> часов;</w:t>
      </w:r>
    </w:p>
    <w:p w:rsidR="00046723" w:rsidRDefault="00046723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самостоятельной работы </w:t>
      </w:r>
      <w:proofErr w:type="gramStart"/>
      <w:r>
        <w:t>обучающегося</w:t>
      </w:r>
      <w:proofErr w:type="gramEnd"/>
      <w:r>
        <w:t xml:space="preserve"> -  </w:t>
      </w:r>
      <w:r w:rsidR="00BF7196">
        <w:t>46</w:t>
      </w:r>
      <w:r>
        <w:t xml:space="preserve"> часов.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2F0600" w:rsidRDefault="002F0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33231D" w:rsidRDefault="00332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F065A8" w:rsidRDefault="00F06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046723" w:rsidRDefault="005A4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  <w:r>
        <w:rPr>
          <w:b/>
          <w:smallCaps/>
        </w:rPr>
        <w:lastRenderedPageBreak/>
        <w:t xml:space="preserve">2. СТРУКТУРА И </w:t>
      </w:r>
      <w:r w:rsidR="00046723">
        <w:rPr>
          <w:b/>
          <w:smallCaps/>
        </w:rPr>
        <w:t xml:space="preserve"> СОДЕРЖАНИЕ УЧЕБНОЙ ДИСЦИПЛИНЫ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mallCaps/>
        </w:rPr>
      </w:pPr>
      <w:r>
        <w:rPr>
          <w:b/>
          <w:smallCaps/>
        </w:rPr>
        <w:t>2.1. Объем учебной дисциплины и виды учебной работы</w:t>
      </w:r>
    </w:p>
    <w:p w:rsidR="00046723" w:rsidRDefault="0004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7904"/>
        <w:gridCol w:w="1815"/>
      </w:tblGrid>
      <w:tr w:rsidR="00046723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046723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BF7196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139</w:t>
            </w:r>
          </w:p>
        </w:tc>
      </w:tr>
      <w:tr w:rsidR="0004672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BF7196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93</w:t>
            </w:r>
          </w:p>
        </w:tc>
      </w:tr>
      <w:tr w:rsidR="0004672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center"/>
              <w:rPr>
                <w:i/>
                <w:iCs/>
              </w:rPr>
            </w:pPr>
          </w:p>
        </w:tc>
      </w:tr>
      <w:tr w:rsidR="0004672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both"/>
            </w:pPr>
            <w: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BF7196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</w:tr>
      <w:tr w:rsidR="0004672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723" w:rsidRDefault="00046723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 студента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Default="00BF7196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046723">
        <w:tc>
          <w:tcPr>
            <w:tcW w:w="9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723" w:rsidRPr="00EC7693" w:rsidRDefault="00046723">
            <w:pPr>
              <w:snapToGrid w:val="0"/>
              <w:rPr>
                <w:iCs/>
                <w:color w:val="FF0000"/>
              </w:rPr>
            </w:pPr>
            <w:r w:rsidRPr="00EC7693">
              <w:rPr>
                <w:iCs/>
              </w:rPr>
              <w:t>Итоговая аттестация в форме экзамена</w:t>
            </w:r>
            <w:r w:rsidRPr="00EC7693">
              <w:rPr>
                <w:iCs/>
                <w:color w:val="FF0000"/>
              </w:rPr>
              <w:t xml:space="preserve"> </w:t>
            </w:r>
          </w:p>
        </w:tc>
      </w:tr>
    </w:tbl>
    <w:p w:rsidR="0017762F" w:rsidRDefault="0017762F" w:rsidP="00F065A8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EF598D" w:rsidRDefault="00EF598D" w:rsidP="00EF598D"/>
    <w:p w:rsidR="00EF598D" w:rsidRDefault="00EF598D" w:rsidP="00EF598D"/>
    <w:p w:rsidR="00EF598D" w:rsidRPr="00EF598D" w:rsidRDefault="00EF598D" w:rsidP="00EF598D">
      <w:pPr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EF598D" w:rsidRPr="00EF598D" w:rsidRDefault="00EF598D" w:rsidP="00EF5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EF598D">
        <w:rPr>
          <w:lang w:eastAsia="ru-RU"/>
        </w:rPr>
        <w:t>Полностью  содержание рабочей программы  находится в учебной части колледжа  контак</w:t>
      </w:r>
      <w:r w:rsidRPr="00EF598D">
        <w:rPr>
          <w:lang w:eastAsia="ru-RU"/>
        </w:rPr>
        <w:t>т</w:t>
      </w:r>
      <w:r w:rsidRPr="00EF598D">
        <w:rPr>
          <w:lang w:eastAsia="ru-RU"/>
        </w:rPr>
        <w:t xml:space="preserve">ный телефон: 8(84168) 2-36-03 </w:t>
      </w:r>
    </w:p>
    <w:p w:rsidR="00EF598D" w:rsidRPr="00EF598D" w:rsidRDefault="00EF598D" w:rsidP="00EF598D">
      <w:bookmarkStart w:id="0" w:name="_GoBack"/>
      <w:bookmarkEnd w:id="0"/>
    </w:p>
    <w:sectPr w:rsidR="00EF598D" w:rsidRPr="00EF598D" w:rsidSect="00F065A8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134" w:left="1134" w:header="709" w:footer="720" w:gutter="0"/>
      <w:pgNumType w:start="17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6A" w:rsidRDefault="0056506A">
      <w:r>
        <w:separator/>
      </w:r>
    </w:p>
  </w:endnote>
  <w:endnote w:type="continuationSeparator" w:id="0">
    <w:p w:rsidR="0056506A" w:rsidRDefault="0056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723" w:rsidRDefault="0004672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723" w:rsidRPr="00A721AE" w:rsidRDefault="00046723" w:rsidP="00A721A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723" w:rsidRDefault="000467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6A" w:rsidRDefault="0056506A">
      <w:r>
        <w:separator/>
      </w:r>
    </w:p>
  </w:footnote>
  <w:footnote w:type="continuationSeparator" w:id="0">
    <w:p w:rsidR="0056506A" w:rsidRDefault="00565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1AE" w:rsidRDefault="00A721AE" w:rsidP="00355BC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21AE" w:rsidRDefault="00A721A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723" w:rsidRDefault="0004672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723" w:rsidRDefault="000467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2E"/>
    <w:rsid w:val="0000702A"/>
    <w:rsid w:val="00046723"/>
    <w:rsid w:val="00096397"/>
    <w:rsid w:val="000B751B"/>
    <w:rsid w:val="0017762F"/>
    <w:rsid w:val="00181023"/>
    <w:rsid w:val="001E54F6"/>
    <w:rsid w:val="0020502E"/>
    <w:rsid w:val="00271566"/>
    <w:rsid w:val="002F0600"/>
    <w:rsid w:val="00312EF4"/>
    <w:rsid w:val="0033231D"/>
    <w:rsid w:val="003477C0"/>
    <w:rsid w:val="00355BCD"/>
    <w:rsid w:val="0037180B"/>
    <w:rsid w:val="00376315"/>
    <w:rsid w:val="00495BD0"/>
    <w:rsid w:val="0056506A"/>
    <w:rsid w:val="0057383E"/>
    <w:rsid w:val="005A4D7D"/>
    <w:rsid w:val="005C011E"/>
    <w:rsid w:val="00623F16"/>
    <w:rsid w:val="006B0E06"/>
    <w:rsid w:val="006E37FE"/>
    <w:rsid w:val="00713DE3"/>
    <w:rsid w:val="007B3620"/>
    <w:rsid w:val="007C5E7D"/>
    <w:rsid w:val="007D1009"/>
    <w:rsid w:val="008065E6"/>
    <w:rsid w:val="0086257C"/>
    <w:rsid w:val="008F627E"/>
    <w:rsid w:val="00953626"/>
    <w:rsid w:val="0096036F"/>
    <w:rsid w:val="00964C9E"/>
    <w:rsid w:val="009C6948"/>
    <w:rsid w:val="00A721AE"/>
    <w:rsid w:val="00AB593A"/>
    <w:rsid w:val="00AC5592"/>
    <w:rsid w:val="00B945C6"/>
    <w:rsid w:val="00BD301E"/>
    <w:rsid w:val="00BE4D10"/>
    <w:rsid w:val="00BF7196"/>
    <w:rsid w:val="00C0766F"/>
    <w:rsid w:val="00C76407"/>
    <w:rsid w:val="00D121E3"/>
    <w:rsid w:val="00D60396"/>
    <w:rsid w:val="00D7235B"/>
    <w:rsid w:val="00E258BE"/>
    <w:rsid w:val="00EA13E4"/>
    <w:rsid w:val="00EB2FB3"/>
    <w:rsid w:val="00EC7693"/>
    <w:rsid w:val="00ED0233"/>
    <w:rsid w:val="00ED24BA"/>
    <w:rsid w:val="00EE2AA3"/>
    <w:rsid w:val="00EF598D"/>
    <w:rsid w:val="00F065A8"/>
    <w:rsid w:val="00FB470D"/>
    <w:rsid w:val="00FB62E8"/>
    <w:rsid w:val="00FB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10">
    <w:name w:val="Основной шрифт абзаца1"/>
  </w:style>
  <w:style w:type="character" w:styleId="a3">
    <w:name w:val="Hyperlink"/>
    <w:basedOn w:val="10"/>
    <w:rPr>
      <w:color w:val="0000FF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 с отступом Знак"/>
    <w:basedOn w:val="10"/>
    <w:rPr>
      <w:sz w:val="24"/>
      <w:szCs w:val="24"/>
    </w:rPr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pPr>
      <w:spacing w:after="120"/>
      <w:ind w:left="283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10">
    <w:name w:val="Основной шрифт абзаца1"/>
  </w:style>
  <w:style w:type="character" w:styleId="a3">
    <w:name w:val="Hyperlink"/>
    <w:basedOn w:val="10"/>
    <w:rPr>
      <w:color w:val="0000FF"/>
      <w:u w:val="single"/>
    </w:rPr>
  </w:style>
  <w:style w:type="character" w:styleId="a4">
    <w:name w:val="page number"/>
    <w:basedOn w:val="10"/>
  </w:style>
  <w:style w:type="character" w:customStyle="1" w:styleId="a5">
    <w:name w:val="Основной текст с отступом Знак"/>
    <w:basedOn w:val="10"/>
    <w:rPr>
      <w:sz w:val="24"/>
      <w:szCs w:val="24"/>
    </w:rPr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pPr>
      <w:spacing w:after="120"/>
      <w:ind w:left="283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af">
    <w:name w:val="Содержимое врезки"/>
    <w:basedOn w:val="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B651-C1CD-4928-BDC3-3CFA3C780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/>
  <LinksUpToDate>false</LinksUpToDate>
  <CharactersWithSpaces>3595</CharactersWithSpaces>
  <SharedDoc>false</SharedDoc>
  <HLinks>
    <vt:vector size="12" baseType="variant"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kaf_nalog</dc:creator>
  <cp:keywords/>
  <cp:lastModifiedBy>Марчук НП</cp:lastModifiedBy>
  <cp:revision>3</cp:revision>
  <cp:lastPrinted>2013-10-23T05:13:00Z</cp:lastPrinted>
  <dcterms:created xsi:type="dcterms:W3CDTF">2014-05-16T08:57:00Z</dcterms:created>
  <dcterms:modified xsi:type="dcterms:W3CDTF">2014-05-16T10:44:00Z</dcterms:modified>
</cp:coreProperties>
</file>